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724E" w:rsidR="00452F9C" w:rsidP="00936B8F" w:rsidRDefault="00BB06FE" w14:paraId="69DBF10D" w14:textId="10F6081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95724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Delian League</w:t>
      </w:r>
      <w:r w:rsidR="0095724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77FF87AF" w:rsidRDefault="0053263C" w14:paraId="35BB5FE5" w14:textId="1A1D3940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7FF87AF" w:rsidP="77FF87AF" w:rsidRDefault="77FF87AF" w14:paraId="1306B705" w14:textId="061ABE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7FF87AF" w:rsidR="77FF87AF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77FF87AF" w:rsidP="77FF87AF" w:rsidRDefault="77FF87AF" w14:paraId="73ACD25F" w14:textId="2A53DF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3aba1b22600b45d7">
        <w:r w:rsidRPr="77FF87AF" w:rsidR="77FF87A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Athens' Golden Age and the Delian League - History Skills</w:t>
        </w:r>
      </w:hyperlink>
    </w:p>
    <w:p w:rsidR="77FF87AF" w:rsidP="77FF87AF" w:rsidRDefault="77FF87AF" w14:paraId="25D7E0FA" w14:textId="76C7696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18AE37" w:rsidP="7E18AE37" w:rsidRDefault="7E18AE37" w14:paraId="26ECB0EE" w14:textId="507EF5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Delian League formed to counteract?</w:t>
      </w:r>
    </w:p>
    <w:p w:rsidR="7E18AE37" w:rsidP="7E18AE37" w:rsidRDefault="7E18AE37" w14:paraId="124CDF26" w14:textId="6808655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67487192" w14:textId="7369418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7BD4E545" w14:textId="6B69EF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was the treasury of the Delian League initially kept?</w:t>
      </w:r>
    </w:p>
    <w:p w:rsidR="7E18AE37" w:rsidP="7E18AE37" w:rsidRDefault="7E18AE37" w14:paraId="39AF57B3" w14:textId="35F3C79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67AECF32" w14:textId="2396173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6ABC8C14" w14:textId="341540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city-state was considered the leading city-state of the Delian League?</w:t>
      </w:r>
    </w:p>
    <w:p w:rsidR="7E18AE37" w:rsidP="7E18AE37" w:rsidRDefault="7E18AE37" w14:paraId="4C254E20" w14:textId="0399B10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20623ACF" w14:textId="650E924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72A128C1" w14:textId="1AC974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commander of the Delian League’s military forces?</w:t>
      </w:r>
    </w:p>
    <w:p w:rsidR="7E18AE37" w:rsidP="7E18AE37" w:rsidRDefault="7E18AE37" w14:paraId="066E8958" w14:textId="2B6B10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1A7A1317" w14:textId="2C60D71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39717456" w14:textId="0B7588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significant outcome of the Battle of </w:t>
      </w: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Eurymedon</w:t>
      </w: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7E18AE37" w:rsidP="7E18AE37" w:rsidRDefault="7E18AE37" w14:paraId="21A50EAF" w14:textId="1EB4072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3E321030" w14:textId="3EC73E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4CBFF4C9" w14:textId="39A15D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did Athens argue for the continued existence of the Delian League even after achieving its </w:t>
      </w: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initial</w:t>
      </w: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aims?</w:t>
      </w:r>
    </w:p>
    <w:p w:rsidR="7E18AE37" w:rsidP="7E18AE37" w:rsidRDefault="7E18AE37" w14:paraId="45498F9E" w14:textId="1BAA08E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2CA856BD" w14:textId="12A89DD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72BBC3AF" w14:textId="4B75AA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event highlights the transformation of the Delian League into an Athenian empire?</w:t>
      </w:r>
    </w:p>
    <w:p w:rsidR="7E18AE37" w:rsidP="7E18AE37" w:rsidRDefault="7E18AE37" w14:paraId="23269F34" w14:textId="1477D1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79B75628" w14:textId="08A9E8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30A29BF4" w14:textId="3649CC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a significant political figure that rose to power after the </w:t>
      </w: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ostracisation</w:t>
      </w: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Cimon?</w:t>
      </w:r>
    </w:p>
    <w:p w:rsidR="7E18AE37" w:rsidP="7E18AE37" w:rsidRDefault="7E18AE37" w14:paraId="20471025" w14:textId="44C731F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793449A5" w14:textId="682A7BC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3F9DC088" w14:textId="0DAF10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factors that contributed to the 'golden age' of Athens?</w:t>
      </w:r>
    </w:p>
    <w:p w:rsidR="7E18AE37" w:rsidP="7E18AE37" w:rsidRDefault="7E18AE37" w14:paraId="3A8B0CDB" w14:textId="615BECB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7E59A5DB" w14:textId="612B927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154BFABB" w14:textId="42B025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was the Delian League's treasury moved to under Pericles?</w:t>
      </w:r>
    </w:p>
    <w:p w:rsidR="7E18AE37" w:rsidP="7E18AE37" w:rsidRDefault="7E18AE37" w14:paraId="7933710A" w14:textId="5339166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5F2B13C2" w14:textId="0E71088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1A37CD3D" w14:textId="2C9C74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Parthenon?</w:t>
      </w:r>
    </w:p>
    <w:p w:rsidR="7E18AE37" w:rsidP="7E18AE37" w:rsidRDefault="7E18AE37" w14:paraId="725B95DF" w14:textId="4B0628F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214C919B" w14:textId="4CAE92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17FE42D8" w14:textId="467B74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'long walls' built by Pericles?</w:t>
      </w:r>
    </w:p>
    <w:p w:rsidR="7E18AE37" w:rsidP="7E18AE37" w:rsidRDefault="7E18AE37" w14:paraId="41F1D8DD" w14:textId="67A8B72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007CD1F6" w14:textId="4AE7E0C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14DBE1FB" w14:textId="2477C9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main causes of the Peloponnesian War?</w:t>
      </w:r>
    </w:p>
    <w:p w:rsidR="7E18AE37" w:rsidP="7E18AE37" w:rsidRDefault="7E18AE37" w14:paraId="5CD7F953" w14:textId="61D4976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08CE2BDF" w14:textId="4206F68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5B8161E1" w14:textId="07FE42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significant consequence of the Peloponnesian War for Athens?</w:t>
      </w:r>
    </w:p>
    <w:p w:rsidR="7E18AE37" w:rsidP="7E18AE37" w:rsidRDefault="7E18AE37" w14:paraId="7FE51466" w14:textId="65A911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13EFB042" w14:textId="0A84ECF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08C3B165" w14:textId="7E1FF7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18AE37" w:rsidR="7E18AE3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city-state rose to power after the Peloponnesian War?</w:t>
      </w:r>
    </w:p>
    <w:p w:rsidR="7E18AE37" w:rsidP="7E18AE37" w:rsidRDefault="7E18AE37" w14:paraId="5E9AF43C" w14:textId="3545BD1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18AE37" w:rsidP="7E18AE37" w:rsidRDefault="7E18AE37" w14:paraId="6EC19B9D" w14:textId="77DF1B9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2E2103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2E210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AF67E2" w14:paraId="2392D435" w14:textId="00806F6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was Athens’ greatness </w:t>
      </w:r>
      <w:r w:rsidR="00BC62FA">
        <w:rPr>
          <w:rFonts w:asciiTheme="majorBidi" w:hAnsiTheme="majorBidi" w:cstheme="majorBidi"/>
          <w:i/>
          <w:iCs/>
          <w:sz w:val="24"/>
          <w:szCs w:val="24"/>
        </w:rPr>
        <w:t xml:space="preserve">intrinsically </w:t>
      </w:r>
      <w:r>
        <w:rPr>
          <w:rFonts w:asciiTheme="majorBidi" w:hAnsiTheme="majorBidi" w:cstheme="majorBidi"/>
          <w:i/>
          <w:iCs/>
          <w:sz w:val="24"/>
          <w:szCs w:val="24"/>
        </w:rPr>
        <w:t>linked with the</w:t>
      </w:r>
      <w:r w:rsidR="00BC62FA">
        <w:rPr>
          <w:rFonts w:asciiTheme="majorBidi" w:hAnsiTheme="majorBidi" w:cstheme="majorBidi"/>
          <w:i/>
          <w:iCs/>
          <w:sz w:val="24"/>
          <w:szCs w:val="24"/>
        </w:rPr>
        <w:t xml:space="preserve"> power of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Delian League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18A322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4821" w:rsidP="00BE0D70" w:rsidRDefault="004C4821" w14:paraId="4562B75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C482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F91" w:rsidP="0053263C" w:rsidRDefault="00DE7F91" w14:paraId="74E01A6F" w14:textId="77777777">
      <w:pPr>
        <w:spacing w:after="0" w:line="240" w:lineRule="auto"/>
      </w:pPr>
      <w:r>
        <w:separator/>
      </w:r>
    </w:p>
  </w:endnote>
  <w:endnote w:type="continuationSeparator" w:id="0">
    <w:p w:rsidR="00DE7F91" w:rsidP="0053263C" w:rsidRDefault="00DE7F91" w14:paraId="74CFF6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2103" w:rsidP="002E2103" w:rsidRDefault="00DE7F91" w14:paraId="03201BD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233AA7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210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F91" w:rsidP="0053263C" w:rsidRDefault="00DE7F91" w14:paraId="30B99AB5" w14:textId="77777777">
      <w:pPr>
        <w:spacing w:after="0" w:line="240" w:lineRule="auto"/>
      </w:pPr>
      <w:r>
        <w:separator/>
      </w:r>
    </w:p>
  </w:footnote>
  <w:footnote w:type="continuationSeparator" w:id="0">
    <w:p w:rsidR="00DE7F91" w:rsidP="0053263C" w:rsidRDefault="00DE7F91" w14:paraId="164FF4C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7817ca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66377"/>
    <w:rsid w:val="00116E0D"/>
    <w:rsid w:val="0019527B"/>
    <w:rsid w:val="002532AC"/>
    <w:rsid w:val="002E2103"/>
    <w:rsid w:val="00452F9C"/>
    <w:rsid w:val="004900EC"/>
    <w:rsid w:val="004C4821"/>
    <w:rsid w:val="0053263C"/>
    <w:rsid w:val="00660C70"/>
    <w:rsid w:val="006912CE"/>
    <w:rsid w:val="00936B8F"/>
    <w:rsid w:val="0095724E"/>
    <w:rsid w:val="00AD2733"/>
    <w:rsid w:val="00AF67E2"/>
    <w:rsid w:val="00B670F6"/>
    <w:rsid w:val="00BB06FE"/>
    <w:rsid w:val="00BC62FA"/>
    <w:rsid w:val="00BE0D70"/>
    <w:rsid w:val="00C067B4"/>
    <w:rsid w:val="00DE7F91"/>
    <w:rsid w:val="00E0506C"/>
    <w:rsid w:val="00FA3270"/>
    <w:rsid w:val="77FF87AF"/>
    <w:rsid w:val="7E18A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2E210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210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athens-golden-age-reading/" TargetMode="External" Id="R3aba1b22600b45d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2016-10-05T04:17:00.0000000Z</dcterms:created>
  <dcterms:modified xsi:type="dcterms:W3CDTF">2023-06-25T19:50:29.2546792Z</dcterms:modified>
</coreProperties>
</file>