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6EF0" w:rsidR="002E543B" w:rsidP="00351DF6" w:rsidRDefault="00C450D8" w14:paraId="019471DD" w14:textId="3AA8DC9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D86EF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73D03A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73D03A2" w:rsidRDefault="173D03A2" w14:paraId="60431F07" w14:textId="2DEBE0A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173D03A2">
              <w:rPr>
                <w:rFonts w:asciiTheme="majorBidi" w:hAnsiTheme="majorBidi" w:cstheme="majorBidi"/>
                <w:sz w:val="24"/>
                <w:szCs w:val="24"/>
              </w:rPr>
              <w:t>American Entry into WWI</w:t>
            </w:r>
          </w:p>
        </w:tc>
      </w:tr>
    </w:tbl>
    <w:p w:rsidRPr="00351DF6" w:rsidR="00E60527" w:rsidP="4F24488E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F24488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24488E" w:rsidR="4F24488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46CB88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F24488E" w:rsidP="4F24488E" w:rsidRDefault="4F24488E" w14:paraId="212E15D8" w14:textId="70E5C83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F24488E" w:rsidP="4F24488E" w:rsidRDefault="4F24488E" w14:paraId="4C2D2354" w14:textId="04A0AF6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46CB88E" w14:paraId="019471E5" w14:textId="77777777">
        <w:tc>
          <w:tcPr>
            <w:tcW w:w="3681" w:type="dxa"/>
            <w:tcMar/>
          </w:tcPr>
          <w:p w:rsidR="4F24488E" w:rsidP="4F24488E" w:rsidRDefault="4F24488E" w14:paraId="4D6BABF6" w14:textId="76FE1E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Archduke Franz Ferdinand</w:t>
            </w:r>
          </w:p>
        </w:tc>
        <w:tc>
          <w:tcPr>
            <w:tcW w:w="5335" w:type="dxa"/>
            <w:tcMar/>
          </w:tcPr>
          <w:p w:rsidR="4F24488E" w:rsidP="346CB88E" w:rsidRDefault="4F24488E" w14:paraId="1267DB57" w14:textId="1886A6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1E8" w14:textId="77777777">
        <w:tc>
          <w:tcPr>
            <w:tcW w:w="3681" w:type="dxa"/>
            <w:tcMar/>
          </w:tcPr>
          <w:p w:rsidR="4F24488E" w:rsidP="4F24488E" w:rsidRDefault="4F24488E" w14:paraId="7CC4657F" w14:textId="2334F3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Woodrow Wilson</w:t>
            </w:r>
          </w:p>
        </w:tc>
        <w:tc>
          <w:tcPr>
            <w:tcW w:w="5335" w:type="dxa"/>
            <w:tcMar/>
          </w:tcPr>
          <w:p w:rsidR="4F24488E" w:rsidP="346CB88E" w:rsidRDefault="4F24488E" w14:paraId="470C4E89" w14:textId="42F6BC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1EB" w14:textId="77777777">
        <w:tc>
          <w:tcPr>
            <w:tcW w:w="3681" w:type="dxa"/>
            <w:tcMar/>
          </w:tcPr>
          <w:p w:rsidR="4F24488E" w:rsidP="4F24488E" w:rsidRDefault="4F24488E" w14:paraId="3B97AA11" w14:textId="1D355B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Theodore Roosevelt</w:t>
            </w:r>
          </w:p>
        </w:tc>
        <w:tc>
          <w:tcPr>
            <w:tcW w:w="5335" w:type="dxa"/>
            <w:tcMar/>
          </w:tcPr>
          <w:p w:rsidR="4F24488E" w:rsidP="346CB88E" w:rsidRDefault="4F24488E" w14:paraId="7874A49B" w14:textId="448C70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1EE" w14:textId="77777777">
        <w:tc>
          <w:tcPr>
            <w:tcW w:w="3681" w:type="dxa"/>
            <w:tcMar/>
          </w:tcPr>
          <w:p w:rsidR="4F24488E" w:rsidP="4F24488E" w:rsidRDefault="4F24488E" w14:paraId="37A4E9D4" w14:textId="709CA8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Evans Hughes</w:t>
            </w:r>
          </w:p>
        </w:tc>
        <w:tc>
          <w:tcPr>
            <w:tcW w:w="5335" w:type="dxa"/>
            <w:tcMar/>
          </w:tcPr>
          <w:p w:rsidR="4F24488E" w:rsidP="346CB88E" w:rsidRDefault="4F24488E" w14:paraId="0BA09FAD" w14:textId="69C45E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D03A2" w:rsidTr="346CB88E" w14:paraId="6D23DB7C" w14:textId="77777777">
        <w:tc>
          <w:tcPr>
            <w:tcW w:w="3681" w:type="dxa"/>
            <w:tcMar/>
          </w:tcPr>
          <w:p w:rsidR="4F24488E" w:rsidP="4F24488E" w:rsidRDefault="4F24488E" w14:paraId="576665D9" w14:textId="2FD1C4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Interventionists</w:t>
            </w:r>
          </w:p>
        </w:tc>
        <w:tc>
          <w:tcPr>
            <w:tcW w:w="5335" w:type="dxa"/>
            <w:tcMar/>
          </w:tcPr>
          <w:p w:rsidR="4F24488E" w:rsidP="346CB88E" w:rsidRDefault="4F24488E" w14:paraId="063A584F" w14:textId="5633E1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4488E" w:rsidTr="346CB88E" w14:paraId="588FC89E">
        <w:trPr>
          <w:trHeight w:val="300"/>
        </w:trPr>
        <w:tc>
          <w:tcPr>
            <w:tcW w:w="3681" w:type="dxa"/>
            <w:tcMar/>
          </w:tcPr>
          <w:p w:rsidR="4F24488E" w:rsidP="4F24488E" w:rsidRDefault="4F24488E" w14:paraId="44A503FB" w14:textId="366851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Arthur Zimmermann</w:t>
            </w:r>
          </w:p>
        </w:tc>
        <w:tc>
          <w:tcPr>
            <w:tcW w:w="5335" w:type="dxa"/>
            <w:tcMar/>
          </w:tcPr>
          <w:p w:rsidR="4F24488E" w:rsidP="4F24488E" w:rsidRDefault="4F24488E" w14:paraId="0137D5A4" w14:textId="453C78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4488E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24488E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24488E" w:rsidR="4F24488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F24488E" w:rsidR="4F2448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F24488E" w:rsidR="4F24488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46CB88E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F24488E" w:rsidP="4F24488E" w:rsidRDefault="4F24488E" w14:paraId="2AB8F478" w14:textId="50B352A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F24488E" w:rsidP="4F24488E" w:rsidRDefault="4F24488E" w14:paraId="5AC40220" w14:textId="614102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F24488E" w:rsidP="4F24488E" w:rsidRDefault="4F24488E" w14:paraId="2A75D018" w14:textId="2C91450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46CB88E" w14:paraId="019471F8" w14:textId="77777777">
        <w:tc>
          <w:tcPr>
            <w:tcW w:w="1129" w:type="dxa"/>
            <w:tcMar/>
          </w:tcPr>
          <w:p w:rsidR="4F24488E" w:rsidP="346CB88E" w:rsidRDefault="4F24488E" w14:paraId="06A294FE" w14:textId="1A2947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070F69BE" w14:textId="0CDCA8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Archduke Franz Ferdinand</w:t>
            </w:r>
          </w:p>
        </w:tc>
        <w:tc>
          <w:tcPr>
            <w:tcW w:w="5386" w:type="dxa"/>
            <w:tcMar/>
          </w:tcPr>
          <w:p w:rsidR="4F24488E" w:rsidP="346CB88E" w:rsidRDefault="4F24488E" w14:paraId="79D8D4FC" w14:textId="4903E2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1FC" w14:textId="77777777">
        <w:tc>
          <w:tcPr>
            <w:tcW w:w="1129" w:type="dxa"/>
            <w:tcMar/>
          </w:tcPr>
          <w:p w:rsidR="4F24488E" w:rsidP="346CB88E" w:rsidRDefault="4F24488E" w14:paraId="2749D3D3" w14:textId="435283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57DDFA51" w14:textId="7331C9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Major European powers enter the war</w:t>
            </w:r>
          </w:p>
        </w:tc>
        <w:tc>
          <w:tcPr>
            <w:tcW w:w="5386" w:type="dxa"/>
            <w:tcMar/>
          </w:tcPr>
          <w:p w:rsidR="4F24488E" w:rsidP="346CB88E" w:rsidRDefault="4F24488E" w14:paraId="6459CC5A" w14:textId="41F3D8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200" w14:textId="77777777">
        <w:tc>
          <w:tcPr>
            <w:tcW w:w="1129" w:type="dxa"/>
            <w:tcMar/>
          </w:tcPr>
          <w:p w:rsidR="4F24488E" w:rsidP="346CB88E" w:rsidRDefault="4F24488E" w14:paraId="233DDFFA" w14:textId="09C29B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7810DB8B" w14:textId="393134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unrestricted submarine warfare by Germany</w:t>
            </w:r>
          </w:p>
        </w:tc>
        <w:tc>
          <w:tcPr>
            <w:tcW w:w="5386" w:type="dxa"/>
            <w:tcMar/>
          </w:tcPr>
          <w:p w:rsidR="4F24488E" w:rsidP="346CB88E" w:rsidRDefault="4F24488E" w14:paraId="0E5CCE4C" w14:textId="4D208E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204" w14:textId="77777777">
        <w:tc>
          <w:tcPr>
            <w:tcW w:w="1129" w:type="dxa"/>
            <w:tcMar/>
          </w:tcPr>
          <w:p w:rsidR="4F24488E" w:rsidP="346CB88E" w:rsidRDefault="4F24488E" w14:paraId="7AB90F0F" w14:textId="70553A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5E79FDF9" w14:textId="570FA7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Sinking of the Lusitania</w:t>
            </w:r>
          </w:p>
        </w:tc>
        <w:tc>
          <w:tcPr>
            <w:tcW w:w="5386" w:type="dxa"/>
            <w:tcMar/>
          </w:tcPr>
          <w:p w:rsidR="4F24488E" w:rsidP="346CB88E" w:rsidRDefault="4F24488E" w14:paraId="0CAB9C21" w14:textId="1F23C9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D03A2" w:rsidTr="346CB88E" w14:paraId="2AF89480" w14:textId="77777777">
        <w:tc>
          <w:tcPr>
            <w:tcW w:w="1129" w:type="dxa"/>
            <w:tcMar/>
          </w:tcPr>
          <w:p w:rsidR="4F24488E" w:rsidP="346CB88E" w:rsidRDefault="4F24488E" w14:paraId="795F72E9" w14:textId="356E8D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44304C55" w14:textId="304E0D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Presidential election</w:t>
            </w:r>
          </w:p>
        </w:tc>
        <w:tc>
          <w:tcPr>
            <w:tcW w:w="5386" w:type="dxa"/>
            <w:tcMar/>
          </w:tcPr>
          <w:p w:rsidR="4F24488E" w:rsidP="346CB88E" w:rsidRDefault="4F24488E" w14:paraId="1610DE5A" w14:textId="7B0D93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D03A2" w:rsidTr="346CB88E" w14:paraId="4F08ED64" w14:textId="77777777">
        <w:tc>
          <w:tcPr>
            <w:tcW w:w="1129" w:type="dxa"/>
            <w:tcMar/>
          </w:tcPr>
          <w:p w:rsidR="4F24488E" w:rsidP="346CB88E" w:rsidRDefault="4F24488E" w14:paraId="6F6B876C" w14:textId="3D2EC9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6E38B000" w14:textId="5A88AB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Resumption of unrestricted submarine warfare by Germany</w:t>
            </w:r>
          </w:p>
        </w:tc>
        <w:tc>
          <w:tcPr>
            <w:tcW w:w="5386" w:type="dxa"/>
            <w:tcMar/>
          </w:tcPr>
          <w:p w:rsidR="4F24488E" w:rsidP="346CB88E" w:rsidRDefault="4F24488E" w14:paraId="1FA2A44A" w14:textId="2B28B5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D03A2" w:rsidTr="346CB88E" w14:paraId="7FDAAE51" w14:textId="77777777">
        <w:tc>
          <w:tcPr>
            <w:tcW w:w="1129" w:type="dxa"/>
            <w:tcMar/>
          </w:tcPr>
          <w:p w:rsidR="4F24488E" w:rsidP="346CB88E" w:rsidRDefault="4F24488E" w14:paraId="0B10F6BB" w14:textId="4CD88F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59C1A967" w14:textId="3C4772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Declaration of war</w:t>
            </w:r>
          </w:p>
        </w:tc>
        <w:tc>
          <w:tcPr>
            <w:tcW w:w="5386" w:type="dxa"/>
            <w:tcMar/>
          </w:tcPr>
          <w:p w:rsidR="4F24488E" w:rsidP="346CB88E" w:rsidRDefault="4F24488E" w14:paraId="6DC0DB3B" w14:textId="3409A0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D03A2" w:rsidTr="346CB88E" w14:paraId="79DE5334" w14:textId="77777777">
        <w:tc>
          <w:tcPr>
            <w:tcW w:w="1129" w:type="dxa"/>
            <w:tcMar/>
          </w:tcPr>
          <w:p w:rsidR="4F24488E" w:rsidP="346CB88E" w:rsidRDefault="4F24488E" w14:paraId="4CAF8185" w14:textId="680A92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F24488E" w:rsidP="4F24488E" w:rsidRDefault="4F24488E" w14:paraId="26B056C7" w14:textId="7C927E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American troops in France</w:t>
            </w:r>
          </w:p>
        </w:tc>
        <w:tc>
          <w:tcPr>
            <w:tcW w:w="5386" w:type="dxa"/>
            <w:tcMar/>
          </w:tcPr>
          <w:p w:rsidR="4F24488E" w:rsidP="4F24488E" w:rsidRDefault="4F24488E" w14:paraId="3EC4214D" w14:textId="73269F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4488E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24488E" w:rsidRDefault="173D03A2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24488E" w:rsidR="4F2448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F24488E" w:rsidR="4F24488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F24488E" w:rsidR="4F2448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46CB88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F24488E" w:rsidP="4F24488E" w:rsidRDefault="4F24488E" w14:paraId="26F4A706" w14:textId="320FBAB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F24488E" w:rsidP="4F24488E" w:rsidRDefault="4F24488E" w14:paraId="779C8F1B" w14:textId="622990C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F24488E" w:rsidR="4F2448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46CB88E" w14:paraId="0194721D" w14:textId="77777777">
        <w:tc>
          <w:tcPr>
            <w:tcW w:w="3681" w:type="dxa"/>
            <w:tcMar/>
          </w:tcPr>
          <w:p w:rsidR="4F24488E" w:rsidP="4F24488E" w:rsidRDefault="4F24488E" w14:paraId="7B3310BF" w14:textId="66652D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Unrestricted submarine warfare</w:t>
            </w:r>
          </w:p>
        </w:tc>
        <w:tc>
          <w:tcPr>
            <w:tcW w:w="5335" w:type="dxa"/>
            <w:tcMar/>
          </w:tcPr>
          <w:p w:rsidR="4F24488E" w:rsidP="346CB88E" w:rsidRDefault="4F24488E" w14:paraId="3AAF6957" w14:textId="6EB7B9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220" w14:textId="77777777">
        <w:tc>
          <w:tcPr>
            <w:tcW w:w="3681" w:type="dxa"/>
            <w:tcMar/>
          </w:tcPr>
          <w:p w:rsidR="4F24488E" w:rsidP="4F24488E" w:rsidRDefault="4F24488E" w14:paraId="08E9F43E" w14:textId="5CB598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Zimmerman Telegram</w:t>
            </w:r>
          </w:p>
        </w:tc>
        <w:tc>
          <w:tcPr>
            <w:tcW w:w="5335" w:type="dxa"/>
            <w:tcMar/>
          </w:tcPr>
          <w:p w:rsidR="4F24488E" w:rsidP="346CB88E" w:rsidRDefault="4F24488E" w14:paraId="002BAD1C" w14:textId="1C45DA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223" w14:textId="77777777">
        <w:tc>
          <w:tcPr>
            <w:tcW w:w="3681" w:type="dxa"/>
            <w:tcMar/>
          </w:tcPr>
          <w:p w:rsidR="4F24488E" w:rsidP="4F24488E" w:rsidRDefault="4F24488E" w14:paraId="5BE663C3" w14:textId="32AD40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Preparedness Movement</w:t>
            </w:r>
          </w:p>
        </w:tc>
        <w:tc>
          <w:tcPr>
            <w:tcW w:w="5335" w:type="dxa"/>
            <w:tcMar/>
          </w:tcPr>
          <w:p w:rsidR="4F24488E" w:rsidP="346CB88E" w:rsidRDefault="4F24488E" w14:paraId="55FFA4C3" w14:textId="17F5A3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6CB88E" w14:paraId="01947226" w14:textId="77777777">
        <w:tc>
          <w:tcPr>
            <w:tcW w:w="3681" w:type="dxa"/>
            <w:tcMar/>
          </w:tcPr>
          <w:p w:rsidR="4F24488E" w:rsidP="4F24488E" w:rsidRDefault="4F24488E" w14:paraId="6547775F" w14:textId="6DDC4E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Naval Appropriations Act of 1915</w:t>
            </w:r>
          </w:p>
        </w:tc>
        <w:tc>
          <w:tcPr>
            <w:tcW w:w="5335" w:type="dxa"/>
            <w:tcMar/>
          </w:tcPr>
          <w:p w:rsidR="4F24488E" w:rsidP="346CB88E" w:rsidRDefault="4F24488E" w14:paraId="7136E7AD" w14:textId="357972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3D03A2" w:rsidTr="346CB88E" w14:paraId="6B9F1C18" w14:textId="77777777">
        <w:tc>
          <w:tcPr>
            <w:tcW w:w="3681" w:type="dxa"/>
            <w:tcMar/>
          </w:tcPr>
          <w:p w:rsidR="4F24488E" w:rsidP="4F24488E" w:rsidRDefault="4F24488E" w14:paraId="7C8C4B35" w14:textId="253153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F24488E" w:rsidR="4F2448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"Peace without Victory" speech</w:t>
            </w:r>
          </w:p>
        </w:tc>
        <w:tc>
          <w:tcPr>
            <w:tcW w:w="5335" w:type="dxa"/>
            <w:tcMar/>
          </w:tcPr>
          <w:p w:rsidR="4F24488E" w:rsidP="4F24488E" w:rsidRDefault="4F24488E" w14:paraId="07FDCB8E" w14:textId="0BE712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4F24488E" w:rsidRDefault="00276D8B" w14:paraId="05065A25" w14:noSpellErr="1" w14:textId="426B105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86EF0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D86EF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73D03A2" w:rsidP="173D03A2" w:rsidRDefault="173D03A2" w14:paraId="07BBC1EA" w14:textId="6241987A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73D03A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What were the </w:t>
      </w:r>
      <w:hyperlink r:id="rId7">
        <w:r w:rsidRPr="173D03A2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causes</w:t>
        </w:r>
      </w:hyperlink>
      <w:r w:rsidRPr="173D03A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of America’s entry into the First World War?</w:t>
      </w:r>
    </w:p>
    <w:p w:rsidR="173D03A2" w:rsidP="173D03A2" w:rsidRDefault="173D03A2" w14:paraId="601C927E" w14:textId="33D2EF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76D8B" w:rsidP="00276D8B" w:rsidRDefault="00276D8B" w14:paraId="50D289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8B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B74" w:rsidP="00B57B45" w:rsidRDefault="008E2B74" w14:paraId="19AD26D2" w14:textId="77777777">
      <w:pPr>
        <w:spacing w:after="0" w:line="240" w:lineRule="auto"/>
      </w:pPr>
      <w:r>
        <w:separator/>
      </w:r>
    </w:p>
  </w:endnote>
  <w:endnote w:type="continuationSeparator" w:id="0">
    <w:p w:rsidR="008E2B74" w:rsidP="00B57B45" w:rsidRDefault="008E2B74" w14:paraId="61959A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86EF0" w:rsidP="00D86EF0" w:rsidRDefault="008E2B74" w14:paraId="45C7DB5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FC8CF5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86EF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B74" w:rsidP="00B57B45" w:rsidRDefault="008E2B74" w14:paraId="31C72089" w14:textId="77777777">
      <w:pPr>
        <w:spacing w:after="0" w:line="240" w:lineRule="auto"/>
      </w:pPr>
      <w:r>
        <w:separator/>
      </w:r>
    </w:p>
  </w:footnote>
  <w:footnote w:type="continuationSeparator" w:id="0">
    <w:p w:rsidR="008E2B74" w:rsidP="00B57B45" w:rsidRDefault="008E2B74" w14:paraId="5F4436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5361C5"/>
    <w:rsid w:val="00553EF1"/>
    <w:rsid w:val="005C4B57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8E2B74"/>
    <w:rsid w:val="00907AB2"/>
    <w:rsid w:val="0096020A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450D8"/>
    <w:rsid w:val="00C633D5"/>
    <w:rsid w:val="00C82017"/>
    <w:rsid w:val="00D00F66"/>
    <w:rsid w:val="00D0745A"/>
    <w:rsid w:val="00D756FB"/>
    <w:rsid w:val="00D86EF0"/>
    <w:rsid w:val="00DE102A"/>
    <w:rsid w:val="00DE6E97"/>
    <w:rsid w:val="00E60527"/>
    <w:rsid w:val="00F37668"/>
    <w:rsid w:val="00FA0C2D"/>
    <w:rsid w:val="00FC69A9"/>
    <w:rsid w:val="01E37E69"/>
    <w:rsid w:val="173D03A2"/>
    <w:rsid w:val="346CB88E"/>
    <w:rsid w:val="4F2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D86EF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86EF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2014-10-19T09:45:00.0000000Z</dcterms:created>
  <dcterms:modified xsi:type="dcterms:W3CDTF">2023-08-04T01:40:30.0817164Z</dcterms:modified>
</coreProperties>
</file>